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5A" w:rsidRDefault="00E84F43" w:rsidP="00991144">
      <w:r>
        <w:rPr>
          <w:noProof/>
          <w:lang w:eastAsia="ru-RU"/>
        </w:rPr>
        <w:drawing>
          <wp:inline distT="0" distB="0" distL="0" distR="0" wp14:anchorId="4FFBFDBA" wp14:editId="1F453934">
            <wp:extent cx="2828925" cy="11525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2CC4" w:rsidRDefault="00E84F43" w:rsidP="00E84F43">
      <w:pPr>
        <w:jc w:val="right"/>
        <w:rPr>
          <w:rFonts w:ascii="Segoe UI" w:hAnsi="Segoe UI" w:cs="Segoe UI"/>
          <w:b/>
          <w:sz w:val="32"/>
          <w:szCs w:val="32"/>
        </w:rPr>
      </w:pPr>
      <w:r w:rsidRPr="00E84F43">
        <w:rPr>
          <w:rFonts w:ascii="Segoe UI" w:hAnsi="Segoe UI" w:cs="Segoe UI"/>
          <w:b/>
          <w:sz w:val="32"/>
          <w:szCs w:val="32"/>
        </w:rPr>
        <w:t>ПРЕСС-РЕЛИЗ</w:t>
      </w:r>
    </w:p>
    <w:p w:rsidR="00E84F43" w:rsidRDefault="00E84F43" w:rsidP="00E84F43">
      <w:pPr>
        <w:spacing w:after="0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Когда нотариус не может предоставить документы </w:t>
      </w:r>
    </w:p>
    <w:p w:rsidR="00E84F43" w:rsidRPr="00E84F43" w:rsidRDefault="00E84F43" w:rsidP="00E84F43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в </w:t>
      </w:r>
      <w:proofErr w:type="spellStart"/>
      <w:r>
        <w:rPr>
          <w:rFonts w:ascii="Segoe UI" w:hAnsi="Segoe UI" w:cs="Segoe UI"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sz w:val="32"/>
          <w:szCs w:val="32"/>
        </w:rPr>
        <w:t xml:space="preserve"> в электронной форме</w:t>
      </w:r>
    </w:p>
    <w:p w:rsidR="00991144" w:rsidRPr="00F82CC4" w:rsidRDefault="005B5D5A" w:rsidP="00F82CC4">
      <w:pPr>
        <w:jc w:val="both"/>
        <w:rPr>
          <w:rFonts w:ascii="Segoe UI" w:hAnsi="Segoe UI" w:cs="Segoe UI"/>
          <w:sz w:val="24"/>
          <w:szCs w:val="24"/>
        </w:rPr>
      </w:pPr>
      <w:r w:rsidRPr="00F82CC4">
        <w:rPr>
          <w:rFonts w:ascii="Segoe UI" w:hAnsi="Segoe UI" w:cs="Segoe UI"/>
          <w:sz w:val="24"/>
          <w:szCs w:val="24"/>
        </w:rPr>
        <w:t xml:space="preserve">Управление Росреестра по Калужской области сообщает: Приказом Минюста России утвержден перечень не зависящих от нотариуса причин, </w:t>
      </w:r>
      <w:r w:rsidR="00F82CC4" w:rsidRPr="00F82CC4">
        <w:rPr>
          <w:rFonts w:ascii="Segoe UI" w:hAnsi="Segoe UI" w:cs="Segoe UI"/>
          <w:sz w:val="24"/>
          <w:szCs w:val="24"/>
        </w:rPr>
        <w:t>при наличии которых предоставление заявления о государственной регистрации прав и прилагаемых к нему документов в орган регистрации прав в электронной форме является невозможным</w:t>
      </w:r>
      <w:r w:rsidR="00991144" w:rsidRPr="00F82CC4">
        <w:rPr>
          <w:rFonts w:ascii="Segoe UI" w:hAnsi="Segoe UI" w:cs="Segoe UI"/>
          <w:sz w:val="24"/>
          <w:szCs w:val="24"/>
        </w:rPr>
        <w:t>.</w:t>
      </w:r>
    </w:p>
    <w:p w:rsidR="005B5D5A" w:rsidRPr="00F82CC4" w:rsidRDefault="00F82CC4" w:rsidP="00F82CC4">
      <w:pPr>
        <w:jc w:val="both"/>
        <w:rPr>
          <w:rFonts w:ascii="Segoe UI" w:hAnsi="Segoe UI" w:cs="Segoe UI"/>
          <w:sz w:val="24"/>
          <w:szCs w:val="24"/>
        </w:rPr>
      </w:pPr>
      <w:r w:rsidRPr="00F82CC4">
        <w:rPr>
          <w:rFonts w:ascii="Segoe UI" w:hAnsi="Segoe UI" w:cs="Segoe UI"/>
          <w:sz w:val="24"/>
          <w:szCs w:val="24"/>
        </w:rPr>
        <w:t>Напомним</w:t>
      </w:r>
      <w:r w:rsidR="005B5D5A" w:rsidRPr="00F82CC4">
        <w:rPr>
          <w:rFonts w:ascii="Segoe UI" w:hAnsi="Segoe UI" w:cs="Segoe UI"/>
          <w:sz w:val="24"/>
          <w:szCs w:val="24"/>
        </w:rPr>
        <w:t xml:space="preserve">: с 01 февраля 2019 года Федеральным законом от 03.08.2018 N 338-ФЗ "О внесении изменений в отдельные законодательные акты Российской Федерации" предусмотрено, что после удостоверения сделки с недвижимостью нотариусы обязаны направить соответствующее  заявление и прилагаемые к нему документы в электронном виде в </w:t>
      </w:r>
      <w:proofErr w:type="spellStart"/>
      <w:r w:rsidR="005B5D5A" w:rsidRPr="00F82CC4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5B5D5A" w:rsidRPr="00F82CC4">
        <w:rPr>
          <w:rFonts w:ascii="Segoe UI" w:hAnsi="Segoe UI" w:cs="Segoe UI"/>
          <w:sz w:val="24"/>
          <w:szCs w:val="24"/>
        </w:rPr>
        <w:t xml:space="preserve"> до конца того же рабочего дня.</w:t>
      </w:r>
    </w:p>
    <w:p w:rsidR="00991144" w:rsidRPr="00F82CC4" w:rsidRDefault="00991144" w:rsidP="00F82CC4">
      <w:pPr>
        <w:jc w:val="both"/>
        <w:rPr>
          <w:rFonts w:ascii="Segoe UI" w:hAnsi="Segoe UI" w:cs="Segoe UI"/>
          <w:sz w:val="24"/>
          <w:szCs w:val="24"/>
        </w:rPr>
      </w:pPr>
      <w:r w:rsidRPr="00F82CC4">
        <w:rPr>
          <w:rFonts w:ascii="Segoe UI" w:hAnsi="Segoe UI" w:cs="Segoe UI"/>
          <w:sz w:val="24"/>
          <w:szCs w:val="24"/>
        </w:rPr>
        <w:t xml:space="preserve">Минюст России обозначил причины, при наличии которых нотариусы </w:t>
      </w:r>
      <w:proofErr w:type="gramStart"/>
      <w:r w:rsidRPr="00F82CC4">
        <w:rPr>
          <w:rFonts w:ascii="Segoe UI" w:hAnsi="Segoe UI" w:cs="Segoe UI"/>
          <w:sz w:val="24"/>
          <w:szCs w:val="24"/>
        </w:rPr>
        <w:t>предоставляют документы</w:t>
      </w:r>
      <w:proofErr w:type="gramEnd"/>
      <w:r w:rsidRPr="00F82CC4">
        <w:rPr>
          <w:rFonts w:ascii="Segoe UI" w:hAnsi="Segoe UI" w:cs="Segoe UI"/>
          <w:sz w:val="24"/>
          <w:szCs w:val="24"/>
        </w:rPr>
        <w:t xml:space="preserve"> для государственной регистрации прав в уполномоченный орган на бумажном носителе.</w:t>
      </w:r>
    </w:p>
    <w:p w:rsidR="00991144" w:rsidRPr="00F82CC4" w:rsidRDefault="00991144" w:rsidP="00F82CC4">
      <w:pPr>
        <w:jc w:val="both"/>
        <w:rPr>
          <w:rFonts w:ascii="Segoe UI" w:hAnsi="Segoe UI" w:cs="Segoe UI"/>
          <w:sz w:val="24"/>
          <w:szCs w:val="24"/>
        </w:rPr>
      </w:pPr>
      <w:r w:rsidRPr="00F82CC4">
        <w:rPr>
          <w:rFonts w:ascii="Segoe UI" w:hAnsi="Segoe UI" w:cs="Segoe UI"/>
          <w:sz w:val="24"/>
          <w:szCs w:val="24"/>
        </w:rPr>
        <w:t xml:space="preserve">К ним </w:t>
      </w:r>
      <w:proofErr w:type="gramStart"/>
      <w:r w:rsidRPr="00F82CC4">
        <w:rPr>
          <w:rFonts w:ascii="Segoe UI" w:hAnsi="Segoe UI" w:cs="Segoe UI"/>
          <w:sz w:val="24"/>
          <w:szCs w:val="24"/>
        </w:rPr>
        <w:t>отнесены</w:t>
      </w:r>
      <w:proofErr w:type="gramEnd"/>
      <w:r w:rsidRPr="00F82CC4">
        <w:rPr>
          <w:rFonts w:ascii="Segoe UI" w:hAnsi="Segoe UI" w:cs="Segoe UI"/>
          <w:sz w:val="24"/>
          <w:szCs w:val="24"/>
        </w:rPr>
        <w:t>:</w:t>
      </w:r>
    </w:p>
    <w:p w:rsidR="00991144" w:rsidRPr="00F82CC4" w:rsidRDefault="00991144" w:rsidP="00F82CC4">
      <w:pPr>
        <w:jc w:val="both"/>
        <w:rPr>
          <w:rFonts w:ascii="Segoe UI" w:hAnsi="Segoe UI" w:cs="Segoe UI"/>
          <w:sz w:val="24"/>
          <w:szCs w:val="24"/>
        </w:rPr>
      </w:pPr>
      <w:r w:rsidRPr="00F82CC4">
        <w:rPr>
          <w:rFonts w:ascii="Segoe UI" w:hAnsi="Segoe UI" w:cs="Segoe UI"/>
          <w:sz w:val="24"/>
          <w:szCs w:val="24"/>
        </w:rPr>
        <w:t>- отсутствие доступа к сервисам единой информационной системы нотариата при направлении заявления о государственной регистрации права в электронной форме посредством единой информационной системы нотариата путем информационного взаимодействия с ФГИС ведения ЕГРН, которое подтверждается средствами единой информационной системы нотариата или сообщением на сайте ФНП;</w:t>
      </w:r>
    </w:p>
    <w:p w:rsidR="00991144" w:rsidRPr="00F82CC4" w:rsidRDefault="00991144" w:rsidP="00F82CC4">
      <w:pPr>
        <w:jc w:val="both"/>
        <w:rPr>
          <w:rFonts w:ascii="Segoe UI" w:hAnsi="Segoe UI" w:cs="Segoe UI"/>
          <w:sz w:val="24"/>
          <w:szCs w:val="24"/>
        </w:rPr>
      </w:pPr>
      <w:r w:rsidRPr="00F82CC4">
        <w:rPr>
          <w:rFonts w:ascii="Segoe UI" w:hAnsi="Segoe UI" w:cs="Segoe UI"/>
          <w:sz w:val="24"/>
          <w:szCs w:val="24"/>
        </w:rPr>
        <w:t>- отказ по техническим причинам в обработке заявления о государственной регистрации права при направлении их через официальный сайт органа государственной власти, который подтверждается соответствующим сообщением на официальном сайте соответствующего органа государственной власти;</w:t>
      </w:r>
    </w:p>
    <w:p w:rsidR="00991144" w:rsidRPr="00F82CC4" w:rsidRDefault="00991144" w:rsidP="00F82CC4">
      <w:pPr>
        <w:jc w:val="both"/>
        <w:rPr>
          <w:rFonts w:ascii="Segoe UI" w:hAnsi="Segoe UI" w:cs="Segoe UI"/>
          <w:sz w:val="24"/>
          <w:szCs w:val="24"/>
        </w:rPr>
      </w:pPr>
      <w:r w:rsidRPr="00F82CC4">
        <w:rPr>
          <w:rFonts w:ascii="Segoe UI" w:hAnsi="Segoe UI" w:cs="Segoe UI"/>
          <w:sz w:val="24"/>
          <w:szCs w:val="24"/>
        </w:rPr>
        <w:lastRenderedPageBreak/>
        <w:t>- отсутствие возможности направления заявления о государственной регистрации права по объективным причинам, указанным в Порядке ведения реестров единой информационной системы нотариата, утвержденном Приказом Минюста России от 17.06.2014 N 129</w:t>
      </w:r>
      <w:r w:rsidR="00F82CC4" w:rsidRPr="00F82CC4">
        <w:rPr>
          <w:rFonts w:ascii="Segoe UI" w:hAnsi="Segoe UI" w:cs="Segoe UI"/>
          <w:sz w:val="24"/>
          <w:szCs w:val="24"/>
        </w:rPr>
        <w:t>. В</w:t>
      </w:r>
      <w:r w:rsidRPr="00F82CC4">
        <w:rPr>
          <w:rFonts w:ascii="Segoe UI" w:hAnsi="Segoe UI" w:cs="Segoe UI"/>
          <w:sz w:val="24"/>
          <w:szCs w:val="24"/>
        </w:rPr>
        <w:t xml:space="preserve"> частности, выезд нотариуса для совершения нотариального действия вне места своей работы; отсутствие возможности внесения сведений в ЕИС по техническим причинам</w:t>
      </w:r>
      <w:r w:rsidR="00F82CC4" w:rsidRPr="00F82CC4">
        <w:rPr>
          <w:rFonts w:ascii="Segoe UI" w:hAnsi="Segoe UI" w:cs="Segoe UI"/>
          <w:sz w:val="24"/>
          <w:szCs w:val="24"/>
        </w:rPr>
        <w:t xml:space="preserve">, например, </w:t>
      </w:r>
      <w:r w:rsidRPr="00F82CC4">
        <w:rPr>
          <w:rFonts w:ascii="Segoe UI" w:hAnsi="Segoe UI" w:cs="Segoe UI"/>
          <w:sz w:val="24"/>
          <w:szCs w:val="24"/>
        </w:rPr>
        <w:t xml:space="preserve"> отсутствие электроснабжения, доступа к информационно-телекоммуникационной сети Интернет, к ЕИС в связи с плановыми профилактическими работами, которое подтверждается записью в поле "Особые отметки" реестра нотариальных действий единой системы нотариата.</w:t>
      </w:r>
    </w:p>
    <w:p w:rsidR="004B5B93" w:rsidRPr="00F82CC4" w:rsidRDefault="00991144" w:rsidP="004B5B93">
      <w:pPr>
        <w:jc w:val="both"/>
        <w:rPr>
          <w:rFonts w:ascii="Segoe UI" w:hAnsi="Segoe UI" w:cs="Segoe UI"/>
          <w:sz w:val="24"/>
          <w:szCs w:val="24"/>
        </w:rPr>
      </w:pPr>
      <w:r w:rsidRPr="00F82CC4">
        <w:rPr>
          <w:rFonts w:ascii="Segoe UI" w:hAnsi="Segoe UI" w:cs="Segoe UI"/>
          <w:sz w:val="24"/>
          <w:szCs w:val="24"/>
        </w:rPr>
        <w:t xml:space="preserve">Приказ </w:t>
      </w:r>
      <w:proofErr w:type="spellStart"/>
      <w:proofErr w:type="gramStart"/>
      <w:r w:rsidR="00F82CC4" w:rsidRPr="00F82CC4">
        <w:rPr>
          <w:rFonts w:ascii="Segoe UI" w:hAnsi="Segoe UI" w:cs="Segoe UI"/>
          <w:sz w:val="24"/>
          <w:szCs w:val="24"/>
        </w:rPr>
        <w:t>Приказ</w:t>
      </w:r>
      <w:proofErr w:type="spellEnd"/>
      <w:proofErr w:type="gramEnd"/>
      <w:r w:rsidR="00F82CC4" w:rsidRPr="00F82CC4">
        <w:rPr>
          <w:rFonts w:ascii="Segoe UI" w:hAnsi="Segoe UI" w:cs="Segoe UI"/>
          <w:sz w:val="24"/>
          <w:szCs w:val="24"/>
        </w:rPr>
        <w:t xml:space="preserve"> Минюста России от 28.12.2018 № 303 </w:t>
      </w:r>
      <w:r w:rsidRPr="00F82CC4">
        <w:rPr>
          <w:rFonts w:ascii="Segoe UI" w:hAnsi="Segoe UI" w:cs="Segoe UI"/>
          <w:sz w:val="24"/>
          <w:szCs w:val="24"/>
        </w:rPr>
        <w:t>вступ</w:t>
      </w:r>
      <w:r w:rsidR="00F82CC4" w:rsidRPr="00F82CC4">
        <w:rPr>
          <w:rFonts w:ascii="Segoe UI" w:hAnsi="Segoe UI" w:cs="Segoe UI"/>
          <w:sz w:val="24"/>
          <w:szCs w:val="24"/>
        </w:rPr>
        <w:t>ил</w:t>
      </w:r>
      <w:r w:rsidRPr="00F82CC4">
        <w:rPr>
          <w:rFonts w:ascii="Segoe UI" w:hAnsi="Segoe UI" w:cs="Segoe UI"/>
          <w:sz w:val="24"/>
          <w:szCs w:val="24"/>
        </w:rPr>
        <w:t xml:space="preserve"> в силу с </w:t>
      </w:r>
      <w:r w:rsidR="00F82CC4" w:rsidRPr="00F82CC4">
        <w:rPr>
          <w:rFonts w:ascii="Segoe UI" w:hAnsi="Segoe UI" w:cs="Segoe UI"/>
          <w:sz w:val="24"/>
          <w:szCs w:val="24"/>
        </w:rPr>
        <w:t>0</w:t>
      </w:r>
      <w:r w:rsidRPr="00F82CC4">
        <w:rPr>
          <w:rFonts w:ascii="Segoe UI" w:hAnsi="Segoe UI" w:cs="Segoe UI"/>
          <w:sz w:val="24"/>
          <w:szCs w:val="24"/>
        </w:rPr>
        <w:t xml:space="preserve">1 февраля </w:t>
      </w:r>
      <w:r w:rsidR="004B5B93" w:rsidRPr="00F82CC4">
        <w:rPr>
          <w:rFonts w:ascii="Segoe UI" w:hAnsi="Segoe UI" w:cs="Segoe UI"/>
          <w:sz w:val="24"/>
          <w:szCs w:val="24"/>
        </w:rPr>
        <w:t>2019 года.</w:t>
      </w:r>
    </w:p>
    <w:p w:rsidR="00E84F43" w:rsidRDefault="00E84F43" w:rsidP="00E84F43">
      <w:pPr>
        <w:rPr>
          <w:rFonts w:ascii="Segoe UI" w:hAnsi="Segoe UI" w:cs="Segoe UI"/>
        </w:rPr>
      </w:pPr>
    </w:p>
    <w:p w:rsidR="00E84F43" w:rsidRDefault="00E84F43" w:rsidP="00E84F43">
      <w:pPr>
        <w:jc w:val="both"/>
        <w:rPr>
          <w:rFonts w:ascii="Segoe UI" w:hAnsi="Segoe UI" w:cs="Segoe UI"/>
          <w:sz w:val="18"/>
          <w:szCs w:val="18"/>
        </w:rPr>
      </w:pPr>
    </w:p>
    <w:p w:rsidR="00E84F43" w:rsidRDefault="00E84F43" w:rsidP="00E84F43">
      <w:pPr>
        <w:jc w:val="both"/>
        <w:rPr>
          <w:rFonts w:ascii="Segoe UI" w:hAnsi="Segoe UI" w:cs="Segoe UI"/>
          <w:sz w:val="18"/>
          <w:szCs w:val="18"/>
        </w:rPr>
      </w:pPr>
    </w:p>
    <w:p w:rsidR="00E84F43" w:rsidRDefault="00E84F43" w:rsidP="00E84F43">
      <w:pPr>
        <w:jc w:val="both"/>
        <w:rPr>
          <w:rFonts w:ascii="Segoe UI" w:hAnsi="Segoe UI" w:cs="Segoe UI"/>
          <w:sz w:val="18"/>
          <w:szCs w:val="18"/>
        </w:rPr>
      </w:pPr>
    </w:p>
    <w:p w:rsidR="00E84F43" w:rsidRDefault="00E84F43" w:rsidP="00E84F43">
      <w:pPr>
        <w:jc w:val="both"/>
        <w:rPr>
          <w:rFonts w:ascii="Segoe UI" w:hAnsi="Segoe UI" w:cs="Segoe UI"/>
          <w:sz w:val="18"/>
          <w:szCs w:val="18"/>
        </w:rPr>
      </w:pPr>
    </w:p>
    <w:p w:rsidR="00E84F43" w:rsidRDefault="00E84F43" w:rsidP="00E84F43">
      <w:pPr>
        <w:jc w:val="both"/>
        <w:rPr>
          <w:rFonts w:ascii="Segoe UI" w:hAnsi="Segoe UI" w:cs="Segoe UI"/>
          <w:sz w:val="18"/>
          <w:szCs w:val="18"/>
        </w:rPr>
      </w:pPr>
    </w:p>
    <w:p w:rsidR="00E84F43" w:rsidRDefault="00E84F43" w:rsidP="00E84F43">
      <w:pPr>
        <w:jc w:val="both"/>
        <w:rPr>
          <w:rFonts w:ascii="Segoe UI" w:hAnsi="Segoe UI" w:cs="Segoe UI"/>
          <w:sz w:val="18"/>
          <w:szCs w:val="18"/>
        </w:rPr>
      </w:pPr>
    </w:p>
    <w:p w:rsidR="00E84F43" w:rsidRDefault="00E84F43" w:rsidP="00E84F43">
      <w:pPr>
        <w:jc w:val="both"/>
        <w:rPr>
          <w:rFonts w:ascii="Segoe UI" w:hAnsi="Segoe UI" w:cs="Segoe UI"/>
          <w:sz w:val="18"/>
          <w:szCs w:val="18"/>
        </w:rPr>
      </w:pPr>
    </w:p>
    <w:p w:rsidR="00E84F43" w:rsidRDefault="00E84F43" w:rsidP="00E84F43">
      <w:pPr>
        <w:jc w:val="both"/>
        <w:rPr>
          <w:rFonts w:ascii="Segoe UI" w:hAnsi="Segoe UI" w:cs="Segoe UI"/>
          <w:sz w:val="18"/>
          <w:szCs w:val="18"/>
        </w:rPr>
      </w:pPr>
    </w:p>
    <w:p w:rsidR="00E84F43" w:rsidRDefault="00E84F43" w:rsidP="00E84F43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E7CD1" wp14:editId="547730DF">
                <wp:simplePos x="0" y="0"/>
                <wp:positionH relativeFrom="column">
                  <wp:posOffset>5715</wp:posOffset>
                </wp:positionH>
                <wp:positionV relativeFrom="paragraph">
                  <wp:posOffset>27305</wp:posOffset>
                </wp:positionV>
                <wp:extent cx="58959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2.15pt" to="464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" strokecolor="#4579b8 [3044]"/>
            </w:pict>
          </mc:Fallback>
        </mc:AlternateContent>
      </w:r>
    </w:p>
    <w:p w:rsidR="004B5B93" w:rsidRDefault="004B5B93" w:rsidP="00E84F43">
      <w:pPr>
        <w:jc w:val="both"/>
        <w:rPr>
          <w:rFonts w:ascii="Segoe UI" w:hAnsi="Segoe UI" w:cs="Segoe UI"/>
          <w:sz w:val="18"/>
          <w:szCs w:val="18"/>
        </w:rPr>
      </w:pPr>
      <w:r w:rsidRPr="004B5B93">
        <w:rPr>
          <w:rFonts w:ascii="Segoe UI" w:hAnsi="Segoe UI" w:cs="Segoe UI"/>
          <w:sz w:val="18"/>
          <w:szCs w:val="18"/>
        </w:rPr>
        <w:t>Об Управлении Росреестра по Калужской области</w:t>
      </w:r>
    </w:p>
    <w:p w:rsidR="00E84F43" w:rsidRDefault="00E84F43" w:rsidP="00E84F43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 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Калужской области – Ольга </w:t>
      </w:r>
      <w:proofErr w:type="spellStart"/>
      <w:r>
        <w:rPr>
          <w:rFonts w:ascii="Segoe UI" w:hAnsi="Segoe UI" w:cs="Segoe UI"/>
          <w:sz w:val="18"/>
          <w:szCs w:val="18"/>
        </w:rPr>
        <w:t>Заливацкая</w:t>
      </w:r>
      <w:proofErr w:type="spellEnd"/>
      <w:r>
        <w:rPr>
          <w:rFonts w:ascii="Segoe UI" w:hAnsi="Segoe UI" w:cs="Segoe UI"/>
          <w:sz w:val="18"/>
          <w:szCs w:val="18"/>
        </w:rPr>
        <w:t>.</w:t>
      </w:r>
    </w:p>
    <w:p w:rsidR="00E84F43" w:rsidRDefault="00E84F43" w:rsidP="00E84F43">
      <w:pPr>
        <w:rPr>
          <w:rFonts w:ascii="Segoe UI" w:hAnsi="Segoe UI" w:cs="Segoe UI"/>
          <w:b/>
          <w:color w:val="0070C0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E84F43" w:rsidRDefault="00E84F43" w:rsidP="00E84F43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</w:p>
    <w:p w:rsidR="004B5B93" w:rsidRPr="00F82CC4" w:rsidRDefault="00E84F43" w:rsidP="004B5B93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>+7 (4842) 56-47-87</w:t>
      </w:r>
      <w:bookmarkStart w:id="0" w:name="_GoBack"/>
      <w:bookmarkEnd w:id="0"/>
    </w:p>
    <w:sectPr w:rsidR="004B5B93" w:rsidRPr="00F8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C3"/>
    <w:rsid w:val="00070C9F"/>
    <w:rsid w:val="004B5B93"/>
    <w:rsid w:val="00542EC3"/>
    <w:rsid w:val="005B5D5A"/>
    <w:rsid w:val="00991144"/>
    <w:rsid w:val="00E84F43"/>
    <w:rsid w:val="00F8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4</cp:revision>
  <dcterms:created xsi:type="dcterms:W3CDTF">2019-02-11T13:14:00Z</dcterms:created>
  <dcterms:modified xsi:type="dcterms:W3CDTF">2019-02-12T12:44:00Z</dcterms:modified>
</cp:coreProperties>
</file>