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9AA" w:rsidRPr="00290020" w:rsidRDefault="003C09AA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DD70A2" w:rsidRDefault="00B73B48" w:rsidP="00F24E82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25</w:t>
      </w:r>
      <w:bookmarkStart w:id="0" w:name="_GoBack"/>
      <w:bookmarkEnd w:id="0"/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8271D5" w:rsidRPr="006B0C06" w:rsidRDefault="008271D5" w:rsidP="00F24E82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F5398C" w:rsidRPr="002C24E2" w:rsidRDefault="00F5398C" w:rsidP="00F24E82">
      <w:pPr>
        <w:spacing w:before="100" w:beforeAutospacing="1" w:after="100" w:afterAutospacing="1"/>
        <w:jc w:val="center"/>
        <w:rPr>
          <w:rFonts w:ascii="Segoe UI" w:hAnsi="Segoe UI" w:cs="Segoe UI"/>
          <w:b/>
          <w:sz w:val="36"/>
          <w:szCs w:val="36"/>
        </w:rPr>
      </w:pPr>
      <w:r w:rsidRPr="002C24E2">
        <w:rPr>
          <w:rFonts w:ascii="Segoe UI" w:hAnsi="Segoe UI" w:cs="Segoe UI"/>
          <w:b/>
          <w:sz w:val="36"/>
          <w:szCs w:val="36"/>
        </w:rPr>
        <w:t>Охранные зоны государственных геодезических пунктов</w:t>
      </w:r>
      <w:r w:rsidR="002C24E2" w:rsidRPr="002C24E2">
        <w:rPr>
          <w:rFonts w:ascii="Segoe UI" w:hAnsi="Segoe UI" w:cs="Segoe UI"/>
          <w:b/>
          <w:sz w:val="36"/>
          <w:szCs w:val="36"/>
        </w:rPr>
        <w:t xml:space="preserve"> в Калужской области</w:t>
      </w:r>
    </w:p>
    <w:p w:rsidR="00F5398C" w:rsidRPr="00F24E82" w:rsidRDefault="00F5398C" w:rsidP="000358D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24E82">
        <w:rPr>
          <w:rFonts w:ascii="Segoe UI" w:hAnsi="Segoe UI" w:cs="Segoe UI"/>
          <w:sz w:val="26"/>
          <w:szCs w:val="26"/>
        </w:rPr>
        <w:t xml:space="preserve">В 2019 году Управлением налажена работа по установлению и внесению </w:t>
      </w:r>
      <w:r w:rsidR="00FA6C9F">
        <w:rPr>
          <w:rFonts w:ascii="Segoe UI" w:hAnsi="Segoe UI" w:cs="Segoe UI"/>
          <w:sz w:val="26"/>
          <w:szCs w:val="26"/>
        </w:rPr>
        <w:t xml:space="preserve">в Единый государственный реестр недвижимости </w:t>
      </w:r>
      <w:r w:rsidRPr="00F24E82">
        <w:rPr>
          <w:rFonts w:ascii="Segoe UI" w:hAnsi="Segoe UI" w:cs="Segoe UI"/>
          <w:sz w:val="26"/>
          <w:szCs w:val="26"/>
        </w:rPr>
        <w:t>сведений об охранных зонах пунктов ГГС, координаты которых были ранее определены в отличной от установленной системы координат, принятой на территории области – МСК-40. Данная работа ведется совместно с ФГБУ «Центр геодезии, картографии и ИПД», а также филиалом ФГБУ «ФКП Росреестра» по Калужской области.</w:t>
      </w:r>
    </w:p>
    <w:p w:rsidR="00F5398C" w:rsidRPr="00F24E82" w:rsidRDefault="00F5398C" w:rsidP="000358D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24E82">
        <w:rPr>
          <w:rFonts w:ascii="Segoe UI" w:hAnsi="Segoe UI" w:cs="Segoe UI"/>
          <w:sz w:val="26"/>
          <w:szCs w:val="26"/>
        </w:rPr>
        <w:t xml:space="preserve">Начало данной работы положено в ноябре 2019 года, и за это время подготовлены и внесены в Единый государственный реестр недвижимости сведения о границах нескольких охранных зон пунктов ГГС в Износковском, Дзержинском, Боровском, </w:t>
      </w:r>
      <w:proofErr w:type="spellStart"/>
      <w:r w:rsidRPr="00F24E82">
        <w:rPr>
          <w:rFonts w:ascii="Segoe UI" w:hAnsi="Segoe UI" w:cs="Segoe UI"/>
          <w:sz w:val="26"/>
          <w:szCs w:val="26"/>
        </w:rPr>
        <w:t>Бабынинском</w:t>
      </w:r>
      <w:proofErr w:type="spellEnd"/>
      <w:r w:rsidRPr="00F24E82">
        <w:rPr>
          <w:rFonts w:ascii="Segoe UI" w:hAnsi="Segoe UI" w:cs="Segoe UI"/>
          <w:sz w:val="26"/>
          <w:szCs w:val="26"/>
        </w:rPr>
        <w:t xml:space="preserve">, Козельском, </w:t>
      </w:r>
      <w:proofErr w:type="spellStart"/>
      <w:r w:rsidRPr="00F24E82">
        <w:rPr>
          <w:rFonts w:ascii="Segoe UI" w:hAnsi="Segoe UI" w:cs="Segoe UI"/>
          <w:sz w:val="26"/>
          <w:szCs w:val="26"/>
        </w:rPr>
        <w:t>Малоярославецком</w:t>
      </w:r>
      <w:proofErr w:type="spellEnd"/>
      <w:r w:rsidRPr="00F24E82">
        <w:rPr>
          <w:rFonts w:ascii="Segoe UI" w:hAnsi="Segoe UI" w:cs="Segoe UI"/>
          <w:sz w:val="26"/>
          <w:szCs w:val="26"/>
        </w:rPr>
        <w:t xml:space="preserve"> районах.</w:t>
      </w:r>
    </w:p>
    <w:p w:rsidR="00F5398C" w:rsidRPr="00F24E82" w:rsidRDefault="00F5398C" w:rsidP="000358D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24E82">
        <w:rPr>
          <w:rFonts w:ascii="Segoe UI" w:hAnsi="Segoe UI" w:cs="Segoe UI"/>
          <w:sz w:val="26"/>
          <w:szCs w:val="26"/>
        </w:rPr>
        <w:t>Чем больше будет внесено сведений о границах охранных зон, тем проще будет кадастровым инженерам получать необходимые сведения для проведения кадастровых и землеустроительных работ, и тем качественнее будут они выполнены.</w:t>
      </w:r>
    </w:p>
    <w:p w:rsidR="004616D6" w:rsidRDefault="004616D6" w:rsidP="000358D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Справочно:</w:t>
      </w:r>
    </w:p>
    <w:p w:rsidR="004616D6" w:rsidRPr="008271D5" w:rsidRDefault="004616D6" w:rsidP="000358D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271D5">
        <w:rPr>
          <w:rFonts w:ascii="Segoe UI" w:hAnsi="Segoe UI" w:cs="Segoe UI"/>
          <w:i/>
          <w:sz w:val="26"/>
          <w:szCs w:val="26"/>
        </w:rPr>
        <w:t>О</w:t>
      </w:r>
      <w:r w:rsidR="00F5398C" w:rsidRPr="008271D5">
        <w:rPr>
          <w:rFonts w:ascii="Segoe UI" w:hAnsi="Segoe UI" w:cs="Segoe UI"/>
          <w:i/>
          <w:sz w:val="26"/>
          <w:szCs w:val="26"/>
        </w:rPr>
        <w:t>хранная зона пункта Государственной геодезической сети</w:t>
      </w:r>
      <w:r w:rsidRPr="008271D5">
        <w:rPr>
          <w:rFonts w:ascii="Segoe UI" w:hAnsi="Segoe UI" w:cs="Segoe UI"/>
          <w:sz w:val="26"/>
          <w:szCs w:val="26"/>
        </w:rPr>
        <w:t xml:space="preserve"> - это </w:t>
      </w:r>
      <w:r w:rsidR="00F5398C" w:rsidRPr="008271D5">
        <w:rPr>
          <w:rFonts w:ascii="Segoe UI" w:hAnsi="Segoe UI" w:cs="Segoe UI"/>
          <w:sz w:val="26"/>
          <w:szCs w:val="26"/>
        </w:rPr>
        <w:t>одна из видов зон с особыми условиями использования территорий. В пределах охранной зоны запрещается без разрешения территориальных органов Росреестра осуществлять виды деятельности и производить работы, которые могут повлечь повреждение или уничтожение наружного знака, нарушить неизменность местоположения специального центра или создать затруднения для использования геодезического пункта по прямому назначени</w:t>
      </w:r>
      <w:r w:rsidRPr="008271D5">
        <w:rPr>
          <w:rFonts w:ascii="Segoe UI" w:hAnsi="Segoe UI" w:cs="Segoe UI"/>
          <w:sz w:val="26"/>
          <w:szCs w:val="26"/>
        </w:rPr>
        <w:t>ю, и свободного доступа к нему.</w:t>
      </w:r>
    </w:p>
    <w:p w:rsidR="00F5398C" w:rsidRPr="00F24E82" w:rsidRDefault="00F5398C" w:rsidP="000358D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24E82">
        <w:rPr>
          <w:rFonts w:ascii="Segoe UI" w:hAnsi="Segoe UI" w:cs="Segoe UI"/>
          <w:sz w:val="26"/>
          <w:szCs w:val="26"/>
        </w:rPr>
        <w:lastRenderedPageBreak/>
        <w:t>Данная информация важна не только всем уже существующим землепо</w:t>
      </w:r>
      <w:r w:rsidR="004616D6">
        <w:rPr>
          <w:rFonts w:ascii="Segoe UI" w:hAnsi="Segoe UI" w:cs="Segoe UI"/>
          <w:sz w:val="26"/>
          <w:szCs w:val="26"/>
        </w:rPr>
        <w:t>льзователям, но и всем желающим</w:t>
      </w:r>
      <w:r w:rsidRPr="00F24E82">
        <w:rPr>
          <w:rFonts w:ascii="Segoe UI" w:hAnsi="Segoe UI" w:cs="Segoe UI"/>
          <w:sz w:val="26"/>
          <w:szCs w:val="26"/>
        </w:rPr>
        <w:t xml:space="preserve"> стать землепользователями.</w:t>
      </w:r>
    </w:p>
    <w:p w:rsidR="00F5398C" w:rsidRPr="00F24E82" w:rsidRDefault="00F5398C" w:rsidP="000358D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F24E82">
        <w:rPr>
          <w:rFonts w:ascii="Segoe UI" w:hAnsi="Segoe UI" w:cs="Segoe UI"/>
          <w:sz w:val="26"/>
          <w:szCs w:val="26"/>
        </w:rPr>
        <w:t>Так, правообладатели объектов недвижимости, на которых находятся пункты государственной геодезической сети или части указанных пунктов, обязаны уведомлять федеральный орган исполнительной власти, уполномоченный на оказание государственных услуг в сфере геодезии и картографии (Росреестр), обо всех случаях повреждения или уничтожения указанных пунктов, предоставлять возможность подъезда (подхода) к ним при выполнении геодезических и картографических работ, а также при проведении ремонта и восстановления указанных</w:t>
      </w:r>
      <w:proofErr w:type="gramEnd"/>
      <w:r w:rsidRPr="00F24E82">
        <w:rPr>
          <w:rFonts w:ascii="Segoe UI" w:hAnsi="Segoe UI" w:cs="Segoe UI"/>
          <w:sz w:val="26"/>
          <w:szCs w:val="26"/>
        </w:rPr>
        <w:t xml:space="preserve"> пунктов.</w:t>
      </w:r>
    </w:p>
    <w:p w:rsidR="00F5398C" w:rsidRPr="00F24E82" w:rsidRDefault="00F5398C" w:rsidP="000358D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24E82">
        <w:rPr>
          <w:rFonts w:ascii="Segoe UI" w:hAnsi="Segoe UI" w:cs="Segoe UI"/>
          <w:sz w:val="26"/>
          <w:szCs w:val="26"/>
        </w:rPr>
        <w:t>В 2019 году Управлением актуализирована информация о состоянии 226 пунктов ГГС, проведено обследование 25 пунктов. В планах на 2020 год у Управления Росреестра по Калужской области продолжить работу по установлению и внесению сведений об охранных зонах пунктов ГГС на всей территории Калужской области.</w:t>
      </w:r>
    </w:p>
    <w:p w:rsidR="00027BEB" w:rsidRPr="00F24E82" w:rsidRDefault="00F5398C" w:rsidP="00BC1E8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24E82">
        <w:rPr>
          <w:rFonts w:ascii="Segoe UI" w:hAnsi="Segoe UI" w:cs="Segoe UI"/>
          <w:sz w:val="26"/>
          <w:szCs w:val="26"/>
        </w:rPr>
        <w:t>Получить же сведения о координатах самих пунктов теп</w:t>
      </w:r>
      <w:r w:rsidR="00F24E82" w:rsidRPr="00F24E82">
        <w:rPr>
          <w:rFonts w:ascii="Segoe UI" w:hAnsi="Segoe UI" w:cs="Segoe UI"/>
          <w:sz w:val="26"/>
          <w:szCs w:val="26"/>
        </w:rPr>
        <w:t>ерь можно в</w:t>
      </w:r>
      <w:r w:rsidRPr="00F24E82">
        <w:rPr>
          <w:rFonts w:ascii="Segoe UI" w:hAnsi="Segoe UI" w:cs="Segoe UI"/>
          <w:sz w:val="26"/>
          <w:szCs w:val="26"/>
        </w:rPr>
        <w:t xml:space="preserve"> ФГБУ «Центр геодезии, картографии и ИПД», </w:t>
      </w:r>
      <w:r w:rsidR="00FA6C9F">
        <w:rPr>
          <w:rFonts w:ascii="Segoe UI" w:hAnsi="Segoe UI" w:cs="Segoe UI"/>
          <w:sz w:val="26"/>
          <w:szCs w:val="26"/>
        </w:rPr>
        <w:t xml:space="preserve">а </w:t>
      </w:r>
      <w:r w:rsidR="00FA6C9F" w:rsidRPr="00F24E82">
        <w:rPr>
          <w:rFonts w:ascii="Segoe UI" w:hAnsi="Segoe UI" w:cs="Segoe UI"/>
          <w:sz w:val="26"/>
          <w:szCs w:val="26"/>
        </w:rPr>
        <w:t xml:space="preserve">ознакомиться </w:t>
      </w:r>
      <w:r w:rsidRPr="00F24E82">
        <w:rPr>
          <w:rFonts w:ascii="Segoe UI" w:hAnsi="Segoe UI" w:cs="Segoe UI"/>
          <w:sz w:val="26"/>
          <w:szCs w:val="26"/>
        </w:rPr>
        <w:t xml:space="preserve">с </w:t>
      </w:r>
      <w:r w:rsidR="00FA6C9F">
        <w:rPr>
          <w:rFonts w:ascii="Segoe UI" w:hAnsi="Segoe UI" w:cs="Segoe UI"/>
          <w:sz w:val="26"/>
          <w:szCs w:val="26"/>
        </w:rPr>
        <w:t>порядком подачи заявления –</w:t>
      </w:r>
      <w:r w:rsidRPr="00F24E82">
        <w:rPr>
          <w:rFonts w:ascii="Segoe UI" w:hAnsi="Segoe UI" w:cs="Segoe UI"/>
          <w:sz w:val="26"/>
          <w:szCs w:val="26"/>
        </w:rPr>
        <w:t xml:space="preserve"> по адресу: </w:t>
      </w:r>
      <w:hyperlink r:id="rId10" w:history="1">
        <w:r w:rsidRPr="00F24E82">
          <w:rPr>
            <w:b/>
            <w:sz w:val="26"/>
            <w:szCs w:val="26"/>
          </w:rPr>
          <w:t>https://cgkipd.ru/fsdf/service/provide/</w:t>
        </w:r>
      </w:hyperlink>
      <w:r w:rsidRPr="00F24E82">
        <w:rPr>
          <w:rFonts w:ascii="Segoe UI" w:hAnsi="Segoe UI" w:cs="Segoe UI"/>
          <w:sz w:val="26"/>
          <w:szCs w:val="26"/>
        </w:rPr>
        <w:t>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>кой области – Ольга Заливацкая.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3875DC" w:rsidRPr="000304F3" w:rsidSect="003C09AA">
      <w:headerReference w:type="default" r:id="rId11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2A" w:rsidRDefault="00CE2F2A" w:rsidP="00AC3438">
      <w:r>
        <w:separator/>
      </w:r>
    </w:p>
  </w:endnote>
  <w:endnote w:type="continuationSeparator" w:id="0">
    <w:p w:rsidR="00CE2F2A" w:rsidRDefault="00CE2F2A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2A" w:rsidRDefault="00CE2F2A" w:rsidP="00AC3438">
      <w:r>
        <w:separator/>
      </w:r>
    </w:p>
  </w:footnote>
  <w:footnote w:type="continuationSeparator" w:id="0">
    <w:p w:rsidR="00CE2F2A" w:rsidRDefault="00CE2F2A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82" w:rsidRDefault="00F24E82">
    <w:pPr>
      <w:pStyle w:val="a4"/>
      <w:jc w:val="center"/>
    </w:pPr>
  </w:p>
  <w:p w:rsidR="00F24E82" w:rsidRDefault="00F24E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4DCB"/>
    <w:rsid w:val="000254F5"/>
    <w:rsid w:val="00026060"/>
    <w:rsid w:val="000274EB"/>
    <w:rsid w:val="0002759F"/>
    <w:rsid w:val="00027BEB"/>
    <w:rsid w:val="000304F3"/>
    <w:rsid w:val="00031495"/>
    <w:rsid w:val="00031BA3"/>
    <w:rsid w:val="000358D2"/>
    <w:rsid w:val="00035CDF"/>
    <w:rsid w:val="000425ED"/>
    <w:rsid w:val="0004446F"/>
    <w:rsid w:val="00052707"/>
    <w:rsid w:val="0005278B"/>
    <w:rsid w:val="0005546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1E9D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C2F62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644"/>
    <w:rsid w:val="0022373C"/>
    <w:rsid w:val="00225B8A"/>
    <w:rsid w:val="00226E41"/>
    <w:rsid w:val="0023098F"/>
    <w:rsid w:val="002347D4"/>
    <w:rsid w:val="00235145"/>
    <w:rsid w:val="00240156"/>
    <w:rsid w:val="002410BF"/>
    <w:rsid w:val="002505BF"/>
    <w:rsid w:val="002530D8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24E2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211D9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9AA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E7F31"/>
    <w:rsid w:val="003F05D8"/>
    <w:rsid w:val="003F7DA4"/>
    <w:rsid w:val="00400B67"/>
    <w:rsid w:val="00403D3B"/>
    <w:rsid w:val="004042EE"/>
    <w:rsid w:val="004065DE"/>
    <w:rsid w:val="00407B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16D6"/>
    <w:rsid w:val="00464111"/>
    <w:rsid w:val="004672A7"/>
    <w:rsid w:val="0047358B"/>
    <w:rsid w:val="00473E16"/>
    <w:rsid w:val="00476477"/>
    <w:rsid w:val="004828BB"/>
    <w:rsid w:val="004830CC"/>
    <w:rsid w:val="004970A3"/>
    <w:rsid w:val="00497526"/>
    <w:rsid w:val="004B2D19"/>
    <w:rsid w:val="004B3CE2"/>
    <w:rsid w:val="004B5A5A"/>
    <w:rsid w:val="004C1B2A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6B0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049B4"/>
    <w:rsid w:val="008106EB"/>
    <w:rsid w:val="008122F4"/>
    <w:rsid w:val="00814F5B"/>
    <w:rsid w:val="00816AF2"/>
    <w:rsid w:val="008173F2"/>
    <w:rsid w:val="00817C0E"/>
    <w:rsid w:val="00825792"/>
    <w:rsid w:val="008271D5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5481C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0A9"/>
    <w:rsid w:val="008A65FD"/>
    <w:rsid w:val="008B3EA3"/>
    <w:rsid w:val="008B5D50"/>
    <w:rsid w:val="008C4A93"/>
    <w:rsid w:val="008D0F10"/>
    <w:rsid w:val="008D525F"/>
    <w:rsid w:val="008D6EF1"/>
    <w:rsid w:val="008E1677"/>
    <w:rsid w:val="008E16AE"/>
    <w:rsid w:val="008E2CAA"/>
    <w:rsid w:val="008E4D35"/>
    <w:rsid w:val="008E7551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1785"/>
    <w:rsid w:val="0096627C"/>
    <w:rsid w:val="00970E3E"/>
    <w:rsid w:val="0097399D"/>
    <w:rsid w:val="00976548"/>
    <w:rsid w:val="00977F4D"/>
    <w:rsid w:val="00982620"/>
    <w:rsid w:val="009849FA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3031"/>
    <w:rsid w:val="009B5357"/>
    <w:rsid w:val="009B568A"/>
    <w:rsid w:val="009B69A8"/>
    <w:rsid w:val="009C6E6C"/>
    <w:rsid w:val="009C7004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6287"/>
    <w:rsid w:val="00A6635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B579F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208C"/>
    <w:rsid w:val="00B04113"/>
    <w:rsid w:val="00B16BA2"/>
    <w:rsid w:val="00B24C10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3B48"/>
    <w:rsid w:val="00B7401D"/>
    <w:rsid w:val="00B7769D"/>
    <w:rsid w:val="00B802C0"/>
    <w:rsid w:val="00B80949"/>
    <w:rsid w:val="00B84147"/>
    <w:rsid w:val="00B876BA"/>
    <w:rsid w:val="00B911E9"/>
    <w:rsid w:val="00B9693F"/>
    <w:rsid w:val="00BA2335"/>
    <w:rsid w:val="00BA23B8"/>
    <w:rsid w:val="00BA7404"/>
    <w:rsid w:val="00BB34EF"/>
    <w:rsid w:val="00BB4256"/>
    <w:rsid w:val="00BC0D92"/>
    <w:rsid w:val="00BC1880"/>
    <w:rsid w:val="00BC1E8B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BF6916"/>
    <w:rsid w:val="00C0002B"/>
    <w:rsid w:val="00C04019"/>
    <w:rsid w:val="00C054BF"/>
    <w:rsid w:val="00C07D45"/>
    <w:rsid w:val="00C14EC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63E4"/>
    <w:rsid w:val="00CD12F3"/>
    <w:rsid w:val="00CD3C90"/>
    <w:rsid w:val="00CE17D4"/>
    <w:rsid w:val="00CE2BDF"/>
    <w:rsid w:val="00CE2F2A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B11"/>
    <w:rsid w:val="00DB7F7C"/>
    <w:rsid w:val="00DC0765"/>
    <w:rsid w:val="00DC0781"/>
    <w:rsid w:val="00DC21E7"/>
    <w:rsid w:val="00DC4B44"/>
    <w:rsid w:val="00DD017F"/>
    <w:rsid w:val="00DD4FF0"/>
    <w:rsid w:val="00DD70A2"/>
    <w:rsid w:val="00DD7FA6"/>
    <w:rsid w:val="00DE1569"/>
    <w:rsid w:val="00DE4916"/>
    <w:rsid w:val="00DE605D"/>
    <w:rsid w:val="00DE675D"/>
    <w:rsid w:val="00DF03A6"/>
    <w:rsid w:val="00DF1D0C"/>
    <w:rsid w:val="00DF2095"/>
    <w:rsid w:val="00DF2138"/>
    <w:rsid w:val="00DF2842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2C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04E3"/>
    <w:rsid w:val="00E75EFD"/>
    <w:rsid w:val="00E817C6"/>
    <w:rsid w:val="00E826C4"/>
    <w:rsid w:val="00E82DCA"/>
    <w:rsid w:val="00E852A5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4E82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398C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4326"/>
    <w:rsid w:val="00FA6C9F"/>
    <w:rsid w:val="00FA6D77"/>
    <w:rsid w:val="00FB0C5C"/>
    <w:rsid w:val="00FB1C0D"/>
    <w:rsid w:val="00FB28B2"/>
    <w:rsid w:val="00FB6721"/>
    <w:rsid w:val="00FB6E04"/>
    <w:rsid w:val="00FC034A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gkipd.ru/fsdf/service/provi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BE64-9FD8-4268-930F-9F8ECBA3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765</cp:revision>
  <cp:lastPrinted>2020-02-25T07:24:00Z</cp:lastPrinted>
  <dcterms:created xsi:type="dcterms:W3CDTF">2017-04-21T08:44:00Z</dcterms:created>
  <dcterms:modified xsi:type="dcterms:W3CDTF">2020-02-25T07:25:00Z</dcterms:modified>
</cp:coreProperties>
</file>